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4D" w:rsidRPr="00B73F14" w:rsidRDefault="00B73F14">
      <w:pPr>
        <w:rPr>
          <w:sz w:val="40"/>
          <w:szCs w:val="40"/>
        </w:rPr>
      </w:pPr>
      <w:r w:rsidRPr="00B73F14">
        <w:rPr>
          <w:b/>
          <w:sz w:val="40"/>
          <w:szCs w:val="40"/>
          <w:u w:val="single"/>
        </w:rPr>
        <w:t>RFQ FOR INNER AND OUTER LINERS</w:t>
      </w:r>
      <w:r w:rsidRPr="00B73F14">
        <w:rPr>
          <w:sz w:val="40"/>
          <w:szCs w:val="40"/>
        </w:rPr>
        <w:t>:</w:t>
      </w:r>
    </w:p>
    <w:p w:rsidR="00B73F14" w:rsidRDefault="00B73F14"/>
    <w:p w:rsidR="00B73F14" w:rsidRDefault="00B73F14"/>
    <w:p w:rsidR="00B73F14" w:rsidRDefault="00B73F14"/>
    <w:p w:rsidR="00B73F14" w:rsidRDefault="00B73F14">
      <w:r>
        <w:t>QUANTITIES ARE MINIMUM 1400 AND MAXIMUM 4400 PER YEAR FOR 5 YEARS.</w:t>
      </w:r>
    </w:p>
    <w:p w:rsidR="00B73F14" w:rsidRDefault="00B73F14"/>
    <w:p w:rsidR="00B73F14" w:rsidRDefault="00B73F14"/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b/>
          <w:bCs/>
          <w:color w:val="222222"/>
          <w:sz w:val="20"/>
          <w:szCs w:val="20"/>
        </w:rPr>
        <w:t>Particulate Inner Liner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Extended Description: Pre-production samples, 5 each, are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proofErr w:type="gramStart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required</w:t>
      </w:r>
      <w:proofErr w:type="gramEnd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 30 days after award.  Particulate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Inner Liner shall be IAW ASTM F1267, Type II, (Expanded and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Flattened) Class 2, Grade A, .030 STK. All specifications IAW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Drawing 63-320-ME-3013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b/>
          <w:bCs/>
          <w:color w:val="222222"/>
          <w:sz w:val="20"/>
          <w:szCs w:val="20"/>
        </w:rPr>
        <w:t> Particulate Outer Liner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Extended Description: Pre-production samples, 5 each, are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proofErr w:type="gramStart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required</w:t>
      </w:r>
      <w:proofErr w:type="gramEnd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 30 days after award. Particulate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Outer Liner shall be IAW ASTM F1267, Type II, (Expanded and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Flattened) Class 2, Grade A, .030 STK. All specifications IAW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Drawing 63-320-ME-3013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Quantity range that needs to be quoted </w:t>
      </w:r>
      <w:proofErr w:type="gramStart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is :</w:t>
      </w:r>
      <w:proofErr w:type="gramEnd"/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      500-1500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                                                                         1501-2200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                                                                         2201-3200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                                                                         3201-4400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This would be a multiple year requirement also.</w:t>
      </w: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 w:rsidRPr="00B73F14">
        <w:rPr>
          <w:rFonts w:ascii="Comic Sans MS" w:eastAsia="Times New Roman" w:hAnsi="Comic Sans MS" w:cs="Times New Roman"/>
          <w:color w:val="222222"/>
          <w:sz w:val="20"/>
          <w:szCs w:val="20"/>
        </w:rPr>
        <w:t>Thanks in advance.  I need a quote no later than 1pm tomorrow 1/7/15.</w:t>
      </w:r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PLEASE EMAIL ME AT </w:t>
      </w:r>
      <w:proofErr w:type="gramStart"/>
      <w:r w:rsidRPr="00271604">
        <w:rPr>
          <w:rFonts w:ascii="Comic Sans MS" w:eastAsia="Times New Roman" w:hAnsi="Comic Sans MS" w:cs="Times New Roman"/>
          <w:color w:val="222222"/>
          <w:sz w:val="20"/>
          <w:szCs w:val="20"/>
        </w:rPr>
        <w:t>BRENCOSUPPLY2@GMAIL.COM</w:t>
      </w:r>
      <w:r w:rsidR="0027160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 .</w:t>
      </w:r>
      <w:proofErr w:type="gramEnd"/>
      <w:r w:rsidR="00271604">
        <w:rPr>
          <w:rFonts w:ascii="Comic Sans MS" w:eastAsia="Times New Roman" w:hAnsi="Comic Sans MS" w:cs="Times New Roman"/>
          <w:color w:val="222222"/>
          <w:sz w:val="20"/>
          <w:szCs w:val="20"/>
        </w:rPr>
        <w:t xml:space="preserve">  IF YOU FEEL YOU CAN QUOTE, I NEED TO GET A NDA SIGNED AND SEND DRAWINGS ASAP</w:t>
      </w:r>
      <w:bookmarkStart w:id="0" w:name="_GoBack"/>
      <w:bookmarkEnd w:id="0"/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>
        <w:rPr>
          <w:rFonts w:ascii="Comic Sans MS" w:eastAsia="Times New Roman" w:hAnsi="Comic Sans MS" w:cs="Times New Roman"/>
          <w:color w:val="222222"/>
          <w:sz w:val="20"/>
          <w:szCs w:val="20"/>
        </w:rPr>
        <w:t>THANKS</w:t>
      </w:r>
    </w:p>
    <w:p w:rsid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</w:p>
    <w:p w:rsidR="00B73F14" w:rsidRPr="00B73F14" w:rsidRDefault="00B73F14" w:rsidP="00B73F14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22222"/>
          <w:sz w:val="20"/>
          <w:szCs w:val="20"/>
        </w:rPr>
      </w:pPr>
      <w:r>
        <w:rPr>
          <w:rFonts w:ascii="Comic Sans MS" w:eastAsia="Times New Roman" w:hAnsi="Comic Sans MS" w:cs="Times New Roman"/>
          <w:color w:val="222222"/>
          <w:sz w:val="20"/>
          <w:szCs w:val="20"/>
        </w:rPr>
        <w:t>PAULA GONZALEZ</w:t>
      </w:r>
    </w:p>
    <w:p w:rsidR="00B73F14" w:rsidRDefault="00B73F14"/>
    <w:sectPr w:rsidR="00B73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14"/>
    <w:rsid w:val="00271604"/>
    <w:rsid w:val="005F3181"/>
    <w:rsid w:val="0095574D"/>
    <w:rsid w:val="00B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1ECD0-7A28-4850-BA41-AB111CC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F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cp:lastPrinted>2015-01-06T20:06:00Z</cp:lastPrinted>
  <dcterms:created xsi:type="dcterms:W3CDTF">2015-01-06T20:39:00Z</dcterms:created>
  <dcterms:modified xsi:type="dcterms:W3CDTF">2015-01-06T20:39:00Z</dcterms:modified>
</cp:coreProperties>
</file>